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EE" w:rsidRDefault="006D55EE"/>
    <w:p w:rsidR="006D55EE" w:rsidRPr="006D55EE" w:rsidRDefault="006D55EE">
      <w:pPr>
        <w:rPr>
          <w:rFonts w:ascii="Times New Roman" w:hAnsi="Times New Roman" w:cs="Times New Roman"/>
        </w:rPr>
      </w:pPr>
    </w:p>
    <w:p w:rsidR="006D55EE" w:rsidRPr="006D55EE" w:rsidRDefault="006D55EE">
      <w:pPr>
        <w:rPr>
          <w:rFonts w:ascii="Times New Roman" w:hAnsi="Times New Roman" w:cs="Times New Roman"/>
        </w:rPr>
      </w:pPr>
      <w:r w:rsidRPr="006D55E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В сборнике представлен опыт работы по проекту "Дороги памяти" </w:t>
      </w:r>
      <w:proofErr w:type="spellStart"/>
      <w:r w:rsidRPr="006D55E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Ткачевой</w:t>
      </w:r>
      <w:proofErr w:type="spellEnd"/>
      <w:r w:rsidRPr="006D55E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Ю.Г.</w:t>
      </w:r>
      <w:r w:rsidR="002C0F5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, педагога доп. образования.</w:t>
      </w:r>
      <w:r w:rsidRPr="006D55EE">
        <w:rPr>
          <w:rStyle w:val="apple-converted-space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6D55EE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6D55EE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6D55E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Альманах "Ученическое самоуправление в общественно-активной школе"</w:t>
      </w:r>
      <w:r w:rsidRPr="006D55EE">
        <w:rPr>
          <w:rStyle w:val="apple-converted-space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6D55EE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6D55E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На Всероссийском портале Общественно-активных школ издан Альманах "Ученическое самоуправление в общественно-активной школе".</w:t>
      </w:r>
      <w:r w:rsidRPr="006D55EE">
        <w:rPr>
          <w:rStyle w:val="apple-converted-space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6D55EE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6D55E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В данном сборнике представлены материалы общественно-активных школ из разных регионов России по работе ученического самоуправления. Материалы представлены в разных форматах – описание моделей самоуправления, статьи, репортажи, эссе, проекты, очерки. Сборник будет интересен всем, кто занимается вопросами развития самоуправления в образовательных учреждениях.   </w:t>
      </w:r>
    </w:p>
    <w:p w:rsidR="007E4F4F" w:rsidRDefault="006D55EE">
      <w:hyperlink r:id="rId5" w:history="1">
        <w:r w:rsidRPr="008666E7">
          <w:rPr>
            <w:rStyle w:val="a3"/>
          </w:rPr>
          <w:t>http://oash.info/download/documents/documents-12644.pdf</w:t>
        </w:r>
      </w:hyperlink>
    </w:p>
    <w:p w:rsidR="006D55EE" w:rsidRDefault="006D55EE">
      <w:bookmarkStart w:id="0" w:name="_GoBack"/>
      <w:bookmarkEnd w:id="0"/>
    </w:p>
    <w:sectPr w:rsidR="006D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29"/>
    <w:rsid w:val="002C0F51"/>
    <w:rsid w:val="00691729"/>
    <w:rsid w:val="006D55EE"/>
    <w:rsid w:val="007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55EE"/>
  </w:style>
  <w:style w:type="character" w:styleId="a3">
    <w:name w:val="Hyperlink"/>
    <w:basedOn w:val="a0"/>
    <w:uiPriority w:val="99"/>
    <w:unhideWhenUsed/>
    <w:rsid w:val="006D5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55EE"/>
  </w:style>
  <w:style w:type="character" w:styleId="a3">
    <w:name w:val="Hyperlink"/>
    <w:basedOn w:val="a0"/>
    <w:uiPriority w:val="99"/>
    <w:unhideWhenUsed/>
    <w:rsid w:val="006D5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ash.info/download/documents/documents-1264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</cp:revision>
  <dcterms:created xsi:type="dcterms:W3CDTF">2016-02-17T04:41:00Z</dcterms:created>
  <dcterms:modified xsi:type="dcterms:W3CDTF">2016-02-17T04:42:00Z</dcterms:modified>
</cp:coreProperties>
</file>